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DEF" w:rsidRDefault="000A6A8A" w:rsidP="001153B2">
      <w:pPr>
        <w:ind w:right="-739"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90327" w:rsidRPr="00C54558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 </w:t>
      </w:r>
    </w:p>
    <w:p w:rsidR="000A6A8A" w:rsidRPr="00C54558" w:rsidRDefault="000A6A8A" w:rsidP="001509F2">
      <w:pPr>
        <w:ind w:right="-739"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1153B2">
        <w:rPr>
          <w:sz w:val="24"/>
          <w:szCs w:val="24"/>
        </w:rPr>
        <w:t xml:space="preserve">                       </w:t>
      </w:r>
      <w:r w:rsidR="001509F2">
        <w:rPr>
          <w:sz w:val="24"/>
          <w:szCs w:val="24"/>
        </w:rPr>
        <w:t xml:space="preserve">к </w:t>
      </w:r>
      <w:r>
        <w:rPr>
          <w:sz w:val="24"/>
          <w:szCs w:val="24"/>
        </w:rPr>
        <w:t>приказ</w:t>
      </w:r>
      <w:r w:rsidR="001509F2">
        <w:rPr>
          <w:sz w:val="24"/>
          <w:szCs w:val="24"/>
        </w:rPr>
        <w:t>у</w:t>
      </w:r>
      <w:r>
        <w:rPr>
          <w:sz w:val="24"/>
          <w:szCs w:val="24"/>
        </w:rPr>
        <w:t xml:space="preserve"> от </w:t>
      </w:r>
      <w:r w:rsidR="00DB6685">
        <w:rPr>
          <w:sz w:val="24"/>
          <w:szCs w:val="24"/>
        </w:rPr>
        <w:t>15</w:t>
      </w:r>
      <w:r w:rsidR="000F147E">
        <w:rPr>
          <w:sz w:val="24"/>
          <w:szCs w:val="24"/>
        </w:rPr>
        <w:t>.</w:t>
      </w:r>
      <w:r w:rsidR="00DB6685">
        <w:rPr>
          <w:sz w:val="24"/>
          <w:szCs w:val="24"/>
        </w:rPr>
        <w:t>07</w:t>
      </w:r>
      <w:r w:rsidR="000F147E">
        <w:rPr>
          <w:sz w:val="24"/>
          <w:szCs w:val="24"/>
        </w:rPr>
        <w:t>.20</w:t>
      </w:r>
      <w:r w:rsidR="00DB6685">
        <w:rPr>
          <w:sz w:val="24"/>
          <w:szCs w:val="24"/>
        </w:rPr>
        <w:t>19</w:t>
      </w:r>
      <w:r w:rsidR="000F14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 w:rsidR="00DB6685">
        <w:rPr>
          <w:sz w:val="24"/>
          <w:szCs w:val="24"/>
        </w:rPr>
        <w:t>89</w:t>
      </w:r>
      <w:r w:rsidR="001509F2">
        <w:rPr>
          <w:sz w:val="24"/>
          <w:szCs w:val="24"/>
        </w:rPr>
        <w:t xml:space="preserve"> </w:t>
      </w:r>
      <w:r w:rsidR="001153B2">
        <w:rPr>
          <w:sz w:val="24"/>
          <w:szCs w:val="24"/>
        </w:rPr>
        <w:t>о/д</w:t>
      </w:r>
    </w:p>
    <w:p w:rsidR="00411DEF" w:rsidRDefault="00411DEF" w:rsidP="000A6A8A">
      <w:pPr>
        <w:jc w:val="both"/>
      </w:pPr>
    </w:p>
    <w:p w:rsidR="000A6A8A" w:rsidRDefault="000A6A8A" w:rsidP="000A6A8A">
      <w:pPr>
        <w:jc w:val="both"/>
      </w:pPr>
    </w:p>
    <w:p w:rsidR="00411DEF" w:rsidRPr="00C54558" w:rsidRDefault="00411DEF" w:rsidP="00411DEF">
      <w:pPr>
        <w:ind w:firstLine="708"/>
      </w:pPr>
      <w:r w:rsidRPr="00C54558">
        <w:t>КАРТА КОРРУПЦИОННЫХ РИСКОВ</w:t>
      </w:r>
    </w:p>
    <w:p w:rsidR="00411DEF" w:rsidRDefault="001509F2" w:rsidP="000A6A8A">
      <w:pPr>
        <w:ind w:firstLine="708"/>
      </w:pPr>
      <w:r>
        <w:t>м</w:t>
      </w:r>
      <w:r w:rsidR="00C54558" w:rsidRPr="00C54558">
        <w:t>униципально</w:t>
      </w:r>
      <w:r>
        <w:t>го</w:t>
      </w:r>
      <w:r w:rsidR="00C54558" w:rsidRPr="00C54558">
        <w:t xml:space="preserve"> автономно</w:t>
      </w:r>
      <w:r>
        <w:t>го</w:t>
      </w:r>
      <w:r w:rsidR="00C54558" w:rsidRPr="00C54558">
        <w:t xml:space="preserve"> учреждени</w:t>
      </w:r>
      <w:r>
        <w:t>я</w:t>
      </w:r>
      <w:r w:rsidR="00C54558" w:rsidRPr="00C54558">
        <w:t xml:space="preserve"> «Центр спортивных мероприятий г. Усинска»</w:t>
      </w:r>
      <w:r>
        <w:t xml:space="preserve"> на 202</w:t>
      </w:r>
      <w:r w:rsidR="00DB6685">
        <w:t>1 - 2022</w:t>
      </w:r>
      <w:r>
        <w:t xml:space="preserve"> год</w:t>
      </w:r>
    </w:p>
    <w:p w:rsidR="000A6A8A" w:rsidRPr="000A6A8A" w:rsidRDefault="000A6A8A" w:rsidP="000A6A8A">
      <w:pPr>
        <w:ind w:firstLine="708"/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488"/>
        <w:gridCol w:w="2582"/>
        <w:gridCol w:w="4252"/>
        <w:gridCol w:w="5670"/>
      </w:tblGrid>
      <w:tr w:rsidR="00DB6685" w:rsidRPr="000A6A8A" w:rsidTr="00DB6685">
        <w:tc>
          <w:tcPr>
            <w:tcW w:w="2488" w:type="dxa"/>
            <w:vAlign w:val="center"/>
          </w:tcPr>
          <w:p w:rsidR="00DB6685" w:rsidRPr="000A6A8A" w:rsidRDefault="00DB6685" w:rsidP="00AA782C">
            <w:pPr>
              <w:rPr>
                <w:rFonts w:cs="Times New Roman"/>
                <w:sz w:val="22"/>
                <w:lang w:eastAsia="ru-RU"/>
              </w:rPr>
            </w:pPr>
            <w:r w:rsidRPr="000A6A8A">
              <w:rPr>
                <w:rFonts w:cs="Times New Roman"/>
                <w:sz w:val="22"/>
                <w:lang w:eastAsia="ru-RU"/>
              </w:rPr>
              <w:t xml:space="preserve">Зоны повышенного коррупционного риска </w:t>
            </w:r>
            <w:r w:rsidRPr="000A6A8A">
              <w:rPr>
                <w:rFonts w:cs="Times New Roman"/>
                <w:i/>
                <w:sz w:val="22"/>
                <w:lang w:eastAsia="ru-RU"/>
              </w:rPr>
              <w:t>(</w:t>
            </w:r>
            <w:proofErr w:type="spellStart"/>
            <w:r w:rsidRPr="000A6A8A">
              <w:rPr>
                <w:rFonts w:cs="Times New Roman"/>
                <w:i/>
                <w:sz w:val="22"/>
                <w:lang w:eastAsia="ru-RU"/>
              </w:rPr>
              <w:t>коррупционно</w:t>
            </w:r>
            <w:proofErr w:type="spellEnd"/>
            <w:r w:rsidRPr="000A6A8A">
              <w:rPr>
                <w:rFonts w:cs="Times New Roman"/>
                <w:i/>
                <w:sz w:val="22"/>
                <w:lang w:eastAsia="ru-RU"/>
              </w:rPr>
              <w:t>-опасные функции и полномочия)</w:t>
            </w:r>
          </w:p>
        </w:tc>
        <w:tc>
          <w:tcPr>
            <w:tcW w:w="2582" w:type="dxa"/>
            <w:vAlign w:val="center"/>
          </w:tcPr>
          <w:p w:rsidR="00DB6685" w:rsidRPr="000A6A8A" w:rsidRDefault="00DB6685" w:rsidP="0020010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 должностей (замещение которых связано с коррупционными рисками)</w:t>
            </w:r>
          </w:p>
        </w:tc>
        <w:tc>
          <w:tcPr>
            <w:tcW w:w="4252" w:type="dxa"/>
            <w:vAlign w:val="center"/>
          </w:tcPr>
          <w:p w:rsidR="00DB6685" w:rsidRPr="000A6A8A" w:rsidRDefault="00DB6685" w:rsidP="00AA782C">
            <w:pPr>
              <w:rPr>
                <w:rFonts w:cs="Times New Roman"/>
                <w:sz w:val="22"/>
              </w:rPr>
            </w:pPr>
            <w:r w:rsidRPr="000A6A8A">
              <w:rPr>
                <w:rFonts w:cs="Times New Roman"/>
                <w:sz w:val="22"/>
              </w:rPr>
              <w:t>Типовые ситуации</w:t>
            </w:r>
          </w:p>
        </w:tc>
        <w:tc>
          <w:tcPr>
            <w:tcW w:w="5670" w:type="dxa"/>
            <w:vAlign w:val="center"/>
          </w:tcPr>
          <w:p w:rsidR="00DB6685" w:rsidRPr="000A6A8A" w:rsidRDefault="00DB6685" w:rsidP="00AA782C">
            <w:pPr>
              <w:rPr>
                <w:rFonts w:cs="Times New Roman"/>
                <w:sz w:val="22"/>
              </w:rPr>
            </w:pPr>
            <w:r w:rsidRPr="000A6A8A">
              <w:rPr>
                <w:rFonts w:cs="Times New Roman"/>
                <w:sz w:val="22"/>
              </w:rPr>
              <w:t>Меры по устранению</w:t>
            </w:r>
          </w:p>
        </w:tc>
      </w:tr>
      <w:tr w:rsidR="00DB6685" w:rsidRPr="000A6A8A" w:rsidTr="00DB6685">
        <w:tc>
          <w:tcPr>
            <w:tcW w:w="2488" w:type="dxa"/>
          </w:tcPr>
          <w:p w:rsidR="00DB6685" w:rsidRPr="000A6A8A" w:rsidRDefault="00DB6685" w:rsidP="00411DEF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582" w:type="dxa"/>
          </w:tcPr>
          <w:p w:rsidR="00DB6685" w:rsidRPr="000A6A8A" w:rsidRDefault="00DB6685" w:rsidP="00411DEF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252" w:type="dxa"/>
          </w:tcPr>
          <w:p w:rsidR="00DB6685" w:rsidRPr="000A6A8A" w:rsidRDefault="00DB6685" w:rsidP="00411DEF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670" w:type="dxa"/>
          </w:tcPr>
          <w:p w:rsidR="00DB6685" w:rsidRPr="000A6A8A" w:rsidRDefault="00DB6685" w:rsidP="00411DEF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DB6685" w:rsidRPr="000A6A8A" w:rsidTr="00DB6685">
        <w:tc>
          <w:tcPr>
            <w:tcW w:w="2488" w:type="dxa"/>
          </w:tcPr>
          <w:p w:rsidR="00DB6685" w:rsidRPr="000A6A8A" w:rsidRDefault="00DB6685" w:rsidP="001509F2">
            <w:pPr>
              <w:rPr>
                <w:sz w:val="22"/>
              </w:rPr>
            </w:pPr>
            <w:r w:rsidRPr="000A6A8A">
              <w:rPr>
                <w:sz w:val="22"/>
              </w:rPr>
              <w:t>Организация деятельности учреждения</w:t>
            </w:r>
          </w:p>
          <w:p w:rsidR="00DB6685" w:rsidRPr="000A6A8A" w:rsidRDefault="00DB6685" w:rsidP="005C0CE6">
            <w:pPr>
              <w:rPr>
                <w:sz w:val="22"/>
              </w:rPr>
            </w:pPr>
          </w:p>
          <w:p w:rsidR="00DB6685" w:rsidRPr="000A6A8A" w:rsidRDefault="00DB6685" w:rsidP="005C0CE6">
            <w:pPr>
              <w:rPr>
                <w:sz w:val="22"/>
              </w:rPr>
            </w:pPr>
          </w:p>
          <w:p w:rsidR="00DB6685" w:rsidRPr="000A6A8A" w:rsidRDefault="00DB6685" w:rsidP="005C0CE6">
            <w:pPr>
              <w:jc w:val="left"/>
              <w:rPr>
                <w:sz w:val="22"/>
              </w:rPr>
            </w:pPr>
          </w:p>
        </w:tc>
        <w:tc>
          <w:tcPr>
            <w:tcW w:w="2582" w:type="dxa"/>
          </w:tcPr>
          <w:p w:rsidR="00DB6685" w:rsidRPr="000A6A8A" w:rsidRDefault="00DB6685" w:rsidP="00411DEF">
            <w:pPr>
              <w:rPr>
                <w:sz w:val="22"/>
              </w:rPr>
            </w:pPr>
            <w:r w:rsidRPr="000A6A8A">
              <w:rPr>
                <w:sz w:val="22"/>
              </w:rPr>
              <w:t>Директор</w:t>
            </w:r>
          </w:p>
          <w:p w:rsidR="00DB6685" w:rsidRDefault="00DB6685" w:rsidP="00411DEF">
            <w:pPr>
              <w:rPr>
                <w:sz w:val="22"/>
              </w:rPr>
            </w:pPr>
            <w:r w:rsidRPr="000A6A8A">
              <w:rPr>
                <w:sz w:val="22"/>
              </w:rPr>
              <w:t>Заместитель директора</w:t>
            </w:r>
          </w:p>
          <w:p w:rsidR="00DB6685" w:rsidRPr="000A6A8A" w:rsidRDefault="00DB6685" w:rsidP="00DB6685">
            <w:pPr>
              <w:rPr>
                <w:sz w:val="22"/>
              </w:rPr>
            </w:pPr>
            <w:r w:rsidRPr="000A6A8A">
              <w:rPr>
                <w:sz w:val="22"/>
              </w:rPr>
              <w:t>Заместитель директора</w:t>
            </w:r>
            <w:r>
              <w:rPr>
                <w:sz w:val="22"/>
              </w:rPr>
              <w:t xml:space="preserve"> по общим вопросам</w:t>
            </w:r>
          </w:p>
          <w:p w:rsidR="00DB6685" w:rsidRDefault="00DB6685" w:rsidP="00411DEF">
            <w:pPr>
              <w:rPr>
                <w:sz w:val="22"/>
              </w:rPr>
            </w:pPr>
            <w:r w:rsidRPr="000A6A8A">
              <w:rPr>
                <w:sz w:val="22"/>
              </w:rPr>
              <w:t>Начальники отделов</w:t>
            </w:r>
          </w:p>
          <w:p w:rsidR="00DB6685" w:rsidRPr="000A6A8A" w:rsidRDefault="00DB6685" w:rsidP="00411DEF">
            <w:pPr>
              <w:rPr>
                <w:sz w:val="22"/>
              </w:rPr>
            </w:pPr>
          </w:p>
        </w:tc>
        <w:tc>
          <w:tcPr>
            <w:tcW w:w="4252" w:type="dxa"/>
          </w:tcPr>
          <w:p w:rsidR="00DB6685" w:rsidRPr="000A6A8A" w:rsidRDefault="00DB6685" w:rsidP="005C0CE6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Использование служебных полномочий при решении личных вопросов, связанных с удовлетворением материальных потребностей должностного лица (либо его родственников)</w:t>
            </w:r>
          </w:p>
        </w:tc>
        <w:tc>
          <w:tcPr>
            <w:tcW w:w="5670" w:type="dxa"/>
          </w:tcPr>
          <w:p w:rsidR="00DB6685" w:rsidRPr="000A6A8A" w:rsidRDefault="00DB6685" w:rsidP="00DB6685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Информационная открытость учреждения, соблюдение утверждённой в учреждении антикоррупционной политик</w:t>
            </w:r>
            <w:r>
              <w:rPr>
                <w:sz w:val="22"/>
              </w:rPr>
              <w:t>и</w:t>
            </w:r>
            <w:r w:rsidRPr="000A6A8A">
              <w:rPr>
                <w:sz w:val="22"/>
              </w:rPr>
              <w:t xml:space="preserve">, проведение учебных мероприятий по вопросам противодействия коррупции, разъяснение сотрудникам </w:t>
            </w:r>
            <w:r>
              <w:rPr>
                <w:sz w:val="22"/>
              </w:rPr>
              <w:t>о мерах ответственности за совершение коррупционных правонарушений.</w:t>
            </w:r>
          </w:p>
        </w:tc>
      </w:tr>
      <w:tr w:rsidR="00DB6685" w:rsidRPr="000A6A8A" w:rsidTr="00DB6685">
        <w:tc>
          <w:tcPr>
            <w:tcW w:w="2488" w:type="dxa"/>
          </w:tcPr>
          <w:p w:rsidR="00DB6685" w:rsidRPr="000A6A8A" w:rsidRDefault="00DB6685" w:rsidP="001509F2">
            <w:pPr>
              <w:rPr>
                <w:sz w:val="22"/>
              </w:rPr>
            </w:pPr>
            <w:r w:rsidRPr="000A6A8A">
              <w:rPr>
                <w:sz w:val="22"/>
              </w:rPr>
              <w:t>Приём сотрудников на работу</w:t>
            </w:r>
          </w:p>
        </w:tc>
        <w:tc>
          <w:tcPr>
            <w:tcW w:w="2582" w:type="dxa"/>
          </w:tcPr>
          <w:p w:rsidR="00DB6685" w:rsidRPr="000A6A8A" w:rsidRDefault="00DB6685" w:rsidP="00891A80">
            <w:pPr>
              <w:rPr>
                <w:sz w:val="22"/>
              </w:rPr>
            </w:pPr>
            <w:r w:rsidRPr="000A6A8A">
              <w:rPr>
                <w:sz w:val="22"/>
              </w:rPr>
              <w:t>Директор</w:t>
            </w:r>
          </w:p>
          <w:p w:rsidR="00DB6685" w:rsidRPr="000A6A8A" w:rsidRDefault="00DB6685" w:rsidP="00891A80">
            <w:pPr>
              <w:rPr>
                <w:sz w:val="22"/>
              </w:rPr>
            </w:pPr>
            <w:r w:rsidRPr="000A6A8A">
              <w:rPr>
                <w:sz w:val="22"/>
              </w:rPr>
              <w:t>Заместитель директора</w:t>
            </w:r>
          </w:p>
          <w:p w:rsidR="00DB6685" w:rsidRPr="000A6A8A" w:rsidRDefault="00DB6685" w:rsidP="00DB6685">
            <w:pPr>
              <w:rPr>
                <w:sz w:val="22"/>
              </w:rPr>
            </w:pPr>
            <w:r w:rsidRPr="000A6A8A">
              <w:rPr>
                <w:sz w:val="22"/>
              </w:rPr>
              <w:t>Заместитель директора</w:t>
            </w:r>
            <w:r>
              <w:rPr>
                <w:sz w:val="22"/>
              </w:rPr>
              <w:t xml:space="preserve"> по общим вопросам</w:t>
            </w:r>
          </w:p>
          <w:p w:rsidR="00DB6685" w:rsidRPr="000A6A8A" w:rsidRDefault="00DB6685" w:rsidP="00891A80">
            <w:pPr>
              <w:rPr>
                <w:sz w:val="22"/>
              </w:rPr>
            </w:pPr>
          </w:p>
        </w:tc>
        <w:tc>
          <w:tcPr>
            <w:tcW w:w="4252" w:type="dxa"/>
          </w:tcPr>
          <w:p w:rsidR="00DB6685" w:rsidRPr="000A6A8A" w:rsidRDefault="00DB6685" w:rsidP="00891A80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Предоставление не предусмотренных законом преимущ</w:t>
            </w:r>
            <w:r>
              <w:rPr>
                <w:sz w:val="22"/>
              </w:rPr>
              <w:t>еств при поступлении на работу.</w:t>
            </w:r>
          </w:p>
          <w:p w:rsidR="00DB6685" w:rsidRPr="000A6A8A" w:rsidRDefault="00DB6685" w:rsidP="00891A80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Формальное трудоустройство на работу.</w:t>
            </w:r>
          </w:p>
          <w:p w:rsidR="00DB6685" w:rsidRPr="000A6A8A" w:rsidRDefault="00DB6685" w:rsidP="00891A80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Фальсификация кадровых документов.</w:t>
            </w:r>
          </w:p>
        </w:tc>
        <w:tc>
          <w:tcPr>
            <w:tcW w:w="5670" w:type="dxa"/>
          </w:tcPr>
          <w:p w:rsidR="00DB6685" w:rsidRPr="000A6A8A" w:rsidRDefault="00DB6685" w:rsidP="003805A8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Проведение внутреннего контроля.</w:t>
            </w:r>
          </w:p>
          <w:p w:rsidR="00DB6685" w:rsidRPr="000A6A8A" w:rsidRDefault="00DB6685" w:rsidP="003805A8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Регулярный контроль исполнения правил внутреннего трудового распорядка.</w:t>
            </w:r>
          </w:p>
          <w:p w:rsidR="00DB6685" w:rsidRPr="000A6A8A" w:rsidRDefault="00DB6685" w:rsidP="003805A8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Внедрение порядка разрешения конфликта интересов.</w:t>
            </w:r>
          </w:p>
          <w:p w:rsidR="00DB6685" w:rsidRPr="000A6A8A" w:rsidRDefault="00DB6685" w:rsidP="003805A8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Разъяснительная работа с сотрудниками о мерах ответственности за совершение коррупционных правонарушений.</w:t>
            </w:r>
          </w:p>
        </w:tc>
      </w:tr>
      <w:tr w:rsidR="00DB6685" w:rsidRPr="000A6A8A" w:rsidTr="00DB6685">
        <w:trPr>
          <w:trHeight w:val="1481"/>
        </w:trPr>
        <w:tc>
          <w:tcPr>
            <w:tcW w:w="2488" w:type="dxa"/>
          </w:tcPr>
          <w:p w:rsidR="00DB6685" w:rsidRPr="000A6A8A" w:rsidRDefault="00DB6685" w:rsidP="001509F2">
            <w:pPr>
              <w:rPr>
                <w:sz w:val="22"/>
              </w:rPr>
            </w:pPr>
            <w:r w:rsidRPr="000A6A8A">
              <w:rPr>
                <w:sz w:val="22"/>
              </w:rPr>
              <w:t>Работа со служебной документацией</w:t>
            </w:r>
          </w:p>
        </w:tc>
        <w:tc>
          <w:tcPr>
            <w:tcW w:w="2582" w:type="dxa"/>
          </w:tcPr>
          <w:p w:rsidR="00DB6685" w:rsidRPr="000A6A8A" w:rsidRDefault="00DB6685" w:rsidP="008A12D8">
            <w:pPr>
              <w:rPr>
                <w:sz w:val="22"/>
              </w:rPr>
            </w:pPr>
            <w:r w:rsidRPr="000A6A8A">
              <w:rPr>
                <w:sz w:val="22"/>
              </w:rPr>
              <w:t>Директор</w:t>
            </w:r>
          </w:p>
          <w:p w:rsidR="00DB6685" w:rsidRDefault="00DB6685" w:rsidP="008A12D8">
            <w:pPr>
              <w:rPr>
                <w:sz w:val="22"/>
              </w:rPr>
            </w:pPr>
            <w:r w:rsidRPr="000A6A8A">
              <w:rPr>
                <w:sz w:val="22"/>
              </w:rPr>
              <w:t>Заместитель директора</w:t>
            </w:r>
          </w:p>
          <w:p w:rsidR="00DB6685" w:rsidRPr="000A6A8A" w:rsidRDefault="00DB6685" w:rsidP="00DB6685">
            <w:pPr>
              <w:rPr>
                <w:sz w:val="22"/>
              </w:rPr>
            </w:pPr>
            <w:r w:rsidRPr="000A6A8A">
              <w:rPr>
                <w:sz w:val="22"/>
              </w:rPr>
              <w:t>Заместитель директора</w:t>
            </w:r>
            <w:r>
              <w:rPr>
                <w:sz w:val="22"/>
              </w:rPr>
              <w:t xml:space="preserve"> по общим вопросам</w:t>
            </w:r>
          </w:p>
          <w:p w:rsidR="00DB6685" w:rsidRPr="000A6A8A" w:rsidRDefault="00DB6685" w:rsidP="008A12D8">
            <w:pPr>
              <w:rPr>
                <w:sz w:val="22"/>
              </w:rPr>
            </w:pPr>
            <w:r w:rsidRPr="000A6A8A">
              <w:rPr>
                <w:sz w:val="22"/>
              </w:rPr>
              <w:t>Начальники отделов</w:t>
            </w:r>
          </w:p>
          <w:p w:rsidR="00DB6685" w:rsidRPr="000A6A8A" w:rsidRDefault="00DB6685" w:rsidP="00DB6685">
            <w:pPr>
              <w:rPr>
                <w:sz w:val="22"/>
              </w:rPr>
            </w:pPr>
            <w:r w:rsidRPr="000A6A8A">
              <w:rPr>
                <w:sz w:val="22"/>
              </w:rPr>
              <w:t>Главные специалисты</w:t>
            </w:r>
          </w:p>
        </w:tc>
        <w:tc>
          <w:tcPr>
            <w:tcW w:w="4252" w:type="dxa"/>
          </w:tcPr>
          <w:p w:rsidR="00DB6685" w:rsidRPr="000A6A8A" w:rsidRDefault="00DB6685" w:rsidP="008A12D8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Использование в личных 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  <w:tc>
          <w:tcPr>
            <w:tcW w:w="5670" w:type="dxa"/>
          </w:tcPr>
          <w:p w:rsidR="00DB6685" w:rsidRPr="000A6A8A" w:rsidRDefault="00DB6685" w:rsidP="008A12D8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Организация и обеспечение информационной безопасности в рамках исполнения Федерального закона от 27.07.2006 г. № 152-ФЗ «О персональных данных», усиление парольной политики.</w:t>
            </w:r>
          </w:p>
          <w:p w:rsidR="00DB6685" w:rsidRPr="000A6A8A" w:rsidRDefault="00DB6685" w:rsidP="008A12D8">
            <w:pPr>
              <w:jc w:val="both"/>
              <w:rPr>
                <w:sz w:val="22"/>
              </w:rPr>
            </w:pPr>
          </w:p>
        </w:tc>
      </w:tr>
      <w:tr w:rsidR="00DB6685" w:rsidRPr="000A6A8A" w:rsidTr="00DB6685">
        <w:tc>
          <w:tcPr>
            <w:tcW w:w="2488" w:type="dxa"/>
          </w:tcPr>
          <w:p w:rsidR="00DB6685" w:rsidRPr="000A6A8A" w:rsidRDefault="00DB6685" w:rsidP="00DB6685">
            <w:pPr>
              <w:rPr>
                <w:sz w:val="22"/>
              </w:rPr>
            </w:pPr>
            <w:r w:rsidRPr="000A6A8A">
              <w:rPr>
                <w:sz w:val="22"/>
              </w:rPr>
              <w:t>Осуществление закупок, заключение договоров на поставку товаров, выполнение работ, оказание услуг для Учреждения</w:t>
            </w:r>
          </w:p>
        </w:tc>
        <w:tc>
          <w:tcPr>
            <w:tcW w:w="2582" w:type="dxa"/>
          </w:tcPr>
          <w:p w:rsidR="00DB6685" w:rsidRPr="000A6A8A" w:rsidRDefault="00DB6685" w:rsidP="00DB6685">
            <w:pPr>
              <w:rPr>
                <w:sz w:val="22"/>
              </w:rPr>
            </w:pPr>
            <w:r w:rsidRPr="000A6A8A">
              <w:rPr>
                <w:sz w:val="22"/>
              </w:rPr>
              <w:t>Директор</w:t>
            </w:r>
          </w:p>
          <w:p w:rsidR="00DB6685" w:rsidRDefault="00DB6685" w:rsidP="00DB6685">
            <w:pPr>
              <w:rPr>
                <w:sz w:val="22"/>
              </w:rPr>
            </w:pPr>
            <w:r w:rsidRPr="000A6A8A">
              <w:rPr>
                <w:sz w:val="22"/>
              </w:rPr>
              <w:t>Заместитель директора</w:t>
            </w:r>
          </w:p>
          <w:p w:rsidR="00DB6685" w:rsidRPr="000A6A8A" w:rsidRDefault="00DB6685" w:rsidP="00DB6685">
            <w:pPr>
              <w:rPr>
                <w:sz w:val="22"/>
              </w:rPr>
            </w:pPr>
            <w:r w:rsidRPr="000A6A8A">
              <w:rPr>
                <w:sz w:val="22"/>
              </w:rPr>
              <w:t>Заместитель директора</w:t>
            </w:r>
            <w:r>
              <w:rPr>
                <w:sz w:val="22"/>
              </w:rPr>
              <w:t xml:space="preserve"> по общим вопросам</w:t>
            </w:r>
          </w:p>
          <w:p w:rsidR="00DB6685" w:rsidRPr="000A6A8A" w:rsidRDefault="00DB6685" w:rsidP="000B7392">
            <w:pPr>
              <w:rPr>
                <w:sz w:val="22"/>
              </w:rPr>
            </w:pPr>
          </w:p>
        </w:tc>
        <w:tc>
          <w:tcPr>
            <w:tcW w:w="4252" w:type="dxa"/>
          </w:tcPr>
          <w:p w:rsidR="00DB6685" w:rsidRPr="000A6A8A" w:rsidRDefault="00DB6685" w:rsidP="000B7392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 xml:space="preserve">Расстановка мнимых приоритетов по предмету, объемам, срокам удовлетворения потребности, определения объема необходимых средств, необоснованное расширение (ограничение) круга возможных поставщиков, необоснованное расширение (ограничение) круга </w:t>
            </w:r>
            <w:r w:rsidRPr="000A6A8A">
              <w:rPr>
                <w:sz w:val="22"/>
              </w:rPr>
              <w:lastRenderedPageBreak/>
              <w:t>удовлетворяющей потребности продукции, необоснованное расширение (ограничение) условий контракта и оговорок его исполнения, необоснованное завышение (занижение) цены объекта закупок, необоснованное усложнение (упрощение) процедур определения поставщика.</w:t>
            </w:r>
          </w:p>
        </w:tc>
        <w:tc>
          <w:tcPr>
            <w:tcW w:w="5670" w:type="dxa"/>
          </w:tcPr>
          <w:p w:rsidR="00DB6685" w:rsidRPr="000A6A8A" w:rsidRDefault="00DB6685" w:rsidP="008A12D8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lastRenderedPageBreak/>
              <w:t>Соблюдение при проведении закупок товаров, работ, услуг для нужд учреждения требований по заключению договоров с контрагентами в соответствии с законодательством Российской Федерации.</w:t>
            </w:r>
          </w:p>
          <w:p w:rsidR="00DB6685" w:rsidRPr="000A6A8A" w:rsidRDefault="00DB6685" w:rsidP="00C52DCA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Разъяснительная работа с сотрудниками о мерах ответственности за совершение коррупционных правонарушений.</w:t>
            </w:r>
          </w:p>
          <w:p w:rsidR="00DB6685" w:rsidRDefault="00DB6685" w:rsidP="00C52DCA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 xml:space="preserve">Ознакомление с документами, регламентирующими, </w:t>
            </w:r>
            <w:r w:rsidRPr="000A6A8A">
              <w:rPr>
                <w:sz w:val="22"/>
              </w:rPr>
              <w:lastRenderedPageBreak/>
              <w:t>вопросы предупреждения и противодействия коррупции в учреждении.</w:t>
            </w:r>
          </w:p>
          <w:p w:rsidR="00DB6685" w:rsidRDefault="00DB6685" w:rsidP="00C52DCA">
            <w:pPr>
              <w:jc w:val="both"/>
              <w:rPr>
                <w:sz w:val="22"/>
              </w:rPr>
            </w:pPr>
            <w:r>
              <w:rPr>
                <w:sz w:val="22"/>
              </w:rPr>
              <w:t>Контроль за деятельность ответственных лиц.</w:t>
            </w:r>
          </w:p>
          <w:p w:rsidR="00DB6685" w:rsidRPr="000A6A8A" w:rsidRDefault="00DB6685" w:rsidP="00DB6685">
            <w:pPr>
              <w:jc w:val="both"/>
              <w:rPr>
                <w:sz w:val="22"/>
              </w:rPr>
            </w:pPr>
          </w:p>
        </w:tc>
      </w:tr>
      <w:tr w:rsidR="00DB6685" w:rsidRPr="000A6A8A" w:rsidTr="00DB6685">
        <w:tc>
          <w:tcPr>
            <w:tcW w:w="2488" w:type="dxa"/>
          </w:tcPr>
          <w:p w:rsidR="00DB6685" w:rsidRPr="000A6A8A" w:rsidRDefault="00DB6685" w:rsidP="00A962C4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Процедура начисления заработной платы работникам</w:t>
            </w:r>
          </w:p>
        </w:tc>
        <w:tc>
          <w:tcPr>
            <w:tcW w:w="2582" w:type="dxa"/>
          </w:tcPr>
          <w:p w:rsidR="00DB6685" w:rsidRPr="000A6A8A" w:rsidRDefault="00DB6685" w:rsidP="000B7392">
            <w:pPr>
              <w:rPr>
                <w:sz w:val="22"/>
              </w:rPr>
            </w:pPr>
            <w:r w:rsidRPr="000A6A8A">
              <w:rPr>
                <w:sz w:val="22"/>
              </w:rPr>
              <w:t>Директор</w:t>
            </w:r>
          </w:p>
          <w:p w:rsidR="00DB6685" w:rsidRDefault="002A0071" w:rsidP="000B7392">
            <w:pPr>
              <w:rPr>
                <w:sz w:val="22"/>
              </w:rPr>
            </w:pPr>
            <w:r>
              <w:rPr>
                <w:sz w:val="22"/>
              </w:rPr>
              <w:t>Б</w:t>
            </w:r>
            <w:r w:rsidR="00DB6685" w:rsidRPr="000A6A8A">
              <w:rPr>
                <w:sz w:val="22"/>
              </w:rPr>
              <w:t xml:space="preserve">ухгалтер </w:t>
            </w:r>
          </w:p>
          <w:p w:rsidR="00DB6685" w:rsidRPr="000A6A8A" w:rsidRDefault="00DB6685" w:rsidP="000B7392">
            <w:pPr>
              <w:rPr>
                <w:sz w:val="22"/>
              </w:rPr>
            </w:pPr>
          </w:p>
        </w:tc>
        <w:tc>
          <w:tcPr>
            <w:tcW w:w="4252" w:type="dxa"/>
          </w:tcPr>
          <w:p w:rsidR="00DB6685" w:rsidRPr="000A6A8A" w:rsidRDefault="00DB6685" w:rsidP="000B7392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Начисление заработной платы в полном объеме работникам, не отработавшим рабочее время, предусмотренное трудовым договором.</w:t>
            </w:r>
          </w:p>
          <w:p w:rsidR="00DB6685" w:rsidRPr="000A6A8A" w:rsidRDefault="00DB6685" w:rsidP="000B7392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Оплата рабочего времени не в полном объеме.</w:t>
            </w:r>
          </w:p>
        </w:tc>
        <w:tc>
          <w:tcPr>
            <w:tcW w:w="5670" w:type="dxa"/>
          </w:tcPr>
          <w:p w:rsidR="00DB6685" w:rsidRPr="000A6A8A" w:rsidRDefault="00DB6685" w:rsidP="008A12D8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Использование средств на оплату труда в строгом соответствии с нормативными актами.</w:t>
            </w:r>
          </w:p>
          <w:p w:rsidR="00DB6685" w:rsidRPr="000A6A8A" w:rsidRDefault="00DB6685" w:rsidP="008A12D8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Разъяснительная работа с сотрудниками о мерах ответственности за совершение коррупционных правонарушений.</w:t>
            </w:r>
          </w:p>
          <w:p w:rsidR="00DB6685" w:rsidRPr="000A6A8A" w:rsidRDefault="002A0071" w:rsidP="008A12D8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Ознакомление работников с документами, регламентирующими вопросы предупреждения и противодействия коррупции в учреждении. </w:t>
            </w:r>
          </w:p>
        </w:tc>
      </w:tr>
      <w:tr w:rsidR="00DB6685" w:rsidRPr="000A6A8A" w:rsidTr="00DB6685">
        <w:tc>
          <w:tcPr>
            <w:tcW w:w="2488" w:type="dxa"/>
          </w:tcPr>
          <w:p w:rsidR="00DB6685" w:rsidRPr="000A6A8A" w:rsidRDefault="00DB6685" w:rsidP="008A50FD">
            <w:pPr>
              <w:rPr>
                <w:sz w:val="22"/>
              </w:rPr>
            </w:pPr>
            <w:r w:rsidRPr="000A6A8A">
              <w:rPr>
                <w:sz w:val="22"/>
              </w:rPr>
              <w:t>Регистрация материальных ценностей и ведение базы данных материальных ценностей</w:t>
            </w:r>
          </w:p>
        </w:tc>
        <w:tc>
          <w:tcPr>
            <w:tcW w:w="2582" w:type="dxa"/>
          </w:tcPr>
          <w:p w:rsidR="002A0071" w:rsidRPr="000A6A8A" w:rsidRDefault="002A0071" w:rsidP="002A0071">
            <w:pPr>
              <w:rPr>
                <w:sz w:val="22"/>
              </w:rPr>
            </w:pPr>
            <w:r w:rsidRPr="000A6A8A">
              <w:rPr>
                <w:sz w:val="22"/>
              </w:rPr>
              <w:t>Директор</w:t>
            </w:r>
          </w:p>
          <w:p w:rsidR="002A0071" w:rsidRDefault="002A0071" w:rsidP="002A0071">
            <w:pPr>
              <w:rPr>
                <w:sz w:val="22"/>
              </w:rPr>
            </w:pPr>
            <w:r w:rsidRPr="000A6A8A">
              <w:rPr>
                <w:sz w:val="22"/>
              </w:rPr>
              <w:t>Заместитель директора</w:t>
            </w:r>
          </w:p>
          <w:p w:rsidR="002A0071" w:rsidRPr="000A6A8A" w:rsidRDefault="002A0071" w:rsidP="002A0071">
            <w:pPr>
              <w:rPr>
                <w:sz w:val="22"/>
              </w:rPr>
            </w:pPr>
            <w:r w:rsidRPr="000A6A8A">
              <w:rPr>
                <w:sz w:val="22"/>
              </w:rPr>
              <w:t>Заместитель директора</w:t>
            </w:r>
            <w:r>
              <w:rPr>
                <w:sz w:val="22"/>
              </w:rPr>
              <w:t xml:space="preserve"> по общим вопросам</w:t>
            </w:r>
          </w:p>
          <w:p w:rsidR="00DB6685" w:rsidRPr="000A6A8A" w:rsidRDefault="00DB6685" w:rsidP="00D955AF">
            <w:pPr>
              <w:rPr>
                <w:sz w:val="22"/>
              </w:rPr>
            </w:pPr>
            <w:r w:rsidRPr="000A6A8A">
              <w:rPr>
                <w:sz w:val="22"/>
              </w:rPr>
              <w:t>Материально ответственные лица</w:t>
            </w:r>
          </w:p>
        </w:tc>
        <w:tc>
          <w:tcPr>
            <w:tcW w:w="4252" w:type="dxa"/>
          </w:tcPr>
          <w:p w:rsidR="00DB6685" w:rsidRPr="000A6A8A" w:rsidRDefault="00DB6685" w:rsidP="000B7392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Несвоевременная постановка на регистрационный учет материальных ценностей.</w:t>
            </w:r>
          </w:p>
          <w:p w:rsidR="00DB6685" w:rsidRPr="000A6A8A" w:rsidRDefault="00DB6685" w:rsidP="000B7392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Умышленное досрочное списание материальных средств и расходных материалов с регистрационного учета.</w:t>
            </w:r>
          </w:p>
          <w:p w:rsidR="00DB6685" w:rsidRPr="000A6A8A" w:rsidRDefault="00DB6685" w:rsidP="000B7392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Отсутствие регулярного контроля наличия и сохранения имущества.</w:t>
            </w:r>
          </w:p>
        </w:tc>
        <w:tc>
          <w:tcPr>
            <w:tcW w:w="5670" w:type="dxa"/>
          </w:tcPr>
          <w:p w:rsidR="00DB6685" w:rsidRPr="000A6A8A" w:rsidRDefault="00DB6685" w:rsidP="008A12D8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Организация работы по контролю за деятельностью, связанной с материальными ценностями.</w:t>
            </w:r>
          </w:p>
          <w:p w:rsidR="00DB6685" w:rsidRPr="000A6A8A" w:rsidRDefault="00DB6685" w:rsidP="00D955AF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Разъяснительная работа с сотрудниками о мерах ответственности за совершение коррупционных правонарушений.</w:t>
            </w:r>
          </w:p>
          <w:p w:rsidR="00DB6685" w:rsidRPr="000A6A8A" w:rsidRDefault="00DB6685" w:rsidP="008A12D8">
            <w:pPr>
              <w:jc w:val="both"/>
              <w:rPr>
                <w:sz w:val="22"/>
              </w:rPr>
            </w:pPr>
          </w:p>
        </w:tc>
      </w:tr>
      <w:tr w:rsidR="00DB6685" w:rsidRPr="000A6A8A" w:rsidTr="00DB6685">
        <w:tc>
          <w:tcPr>
            <w:tcW w:w="2488" w:type="dxa"/>
          </w:tcPr>
          <w:p w:rsidR="00DB6685" w:rsidRPr="000A6A8A" w:rsidRDefault="00DB6685" w:rsidP="002A0071">
            <w:pPr>
              <w:rPr>
                <w:sz w:val="22"/>
              </w:rPr>
            </w:pPr>
            <w:r w:rsidRPr="000A6A8A">
              <w:rPr>
                <w:sz w:val="22"/>
              </w:rPr>
              <w:t xml:space="preserve">Составление, заполнение документов, справок, </w:t>
            </w:r>
            <w:r w:rsidR="002A0071">
              <w:rPr>
                <w:sz w:val="22"/>
              </w:rPr>
              <w:t>заключений</w:t>
            </w:r>
          </w:p>
        </w:tc>
        <w:tc>
          <w:tcPr>
            <w:tcW w:w="2582" w:type="dxa"/>
          </w:tcPr>
          <w:p w:rsidR="00DB6685" w:rsidRPr="000A6A8A" w:rsidRDefault="00DB6685" w:rsidP="00D955AF">
            <w:pPr>
              <w:rPr>
                <w:sz w:val="22"/>
              </w:rPr>
            </w:pPr>
            <w:r w:rsidRPr="000A6A8A">
              <w:rPr>
                <w:sz w:val="22"/>
              </w:rPr>
              <w:t>Директор</w:t>
            </w:r>
          </w:p>
          <w:p w:rsidR="00DB6685" w:rsidRDefault="002A0071" w:rsidP="00D955AF">
            <w:pPr>
              <w:rPr>
                <w:sz w:val="22"/>
              </w:rPr>
            </w:pPr>
            <w:r>
              <w:rPr>
                <w:sz w:val="22"/>
              </w:rPr>
              <w:t>Б</w:t>
            </w:r>
            <w:r w:rsidR="00DB6685" w:rsidRPr="000A6A8A">
              <w:rPr>
                <w:sz w:val="22"/>
              </w:rPr>
              <w:t>ухгалтер</w:t>
            </w:r>
          </w:p>
          <w:p w:rsidR="002A0071" w:rsidRDefault="002A0071" w:rsidP="002A0071">
            <w:pPr>
              <w:rPr>
                <w:sz w:val="22"/>
              </w:rPr>
            </w:pPr>
            <w:r w:rsidRPr="000A6A8A">
              <w:rPr>
                <w:sz w:val="22"/>
              </w:rPr>
              <w:t>Заместитель директора</w:t>
            </w:r>
          </w:p>
          <w:p w:rsidR="002A0071" w:rsidRPr="000A6A8A" w:rsidRDefault="002A0071" w:rsidP="002A0071">
            <w:pPr>
              <w:rPr>
                <w:sz w:val="22"/>
              </w:rPr>
            </w:pPr>
            <w:r w:rsidRPr="000A6A8A">
              <w:rPr>
                <w:sz w:val="22"/>
              </w:rPr>
              <w:t>Заместитель директора</w:t>
            </w:r>
            <w:r>
              <w:rPr>
                <w:sz w:val="22"/>
              </w:rPr>
              <w:t xml:space="preserve"> по общим вопросам</w:t>
            </w:r>
          </w:p>
          <w:p w:rsidR="002A0071" w:rsidRPr="000A6A8A" w:rsidRDefault="002A0071" w:rsidP="002A0071">
            <w:pPr>
              <w:rPr>
                <w:sz w:val="22"/>
              </w:rPr>
            </w:pPr>
            <w:r w:rsidRPr="000A6A8A">
              <w:rPr>
                <w:sz w:val="22"/>
              </w:rPr>
              <w:t>Начальники отделов</w:t>
            </w:r>
          </w:p>
          <w:p w:rsidR="00DB6685" w:rsidRPr="000A6A8A" w:rsidRDefault="002A0071" w:rsidP="002A0071">
            <w:pPr>
              <w:rPr>
                <w:sz w:val="22"/>
              </w:rPr>
            </w:pPr>
            <w:r w:rsidRPr="000A6A8A">
              <w:rPr>
                <w:sz w:val="22"/>
              </w:rPr>
              <w:t>Главные специалисты</w:t>
            </w:r>
          </w:p>
        </w:tc>
        <w:tc>
          <w:tcPr>
            <w:tcW w:w="4252" w:type="dxa"/>
          </w:tcPr>
          <w:p w:rsidR="00DB6685" w:rsidRPr="000A6A8A" w:rsidRDefault="00DB6685" w:rsidP="002A0071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Искажение, сокрытие или предоставление заведомо ложных</w:t>
            </w:r>
            <w:r>
              <w:rPr>
                <w:sz w:val="22"/>
              </w:rPr>
              <w:t xml:space="preserve"> сведений в отчетных документах</w:t>
            </w:r>
            <w:r w:rsidR="002A0071">
              <w:rPr>
                <w:sz w:val="22"/>
              </w:rPr>
              <w:t>.</w:t>
            </w:r>
          </w:p>
        </w:tc>
        <w:tc>
          <w:tcPr>
            <w:tcW w:w="5670" w:type="dxa"/>
          </w:tcPr>
          <w:p w:rsidR="00DB6685" w:rsidRDefault="00DB6685" w:rsidP="00D955AF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>Разъяснительная работа с сотрудниками о мерах ответственности за совершение коррупционных правонарушений.</w:t>
            </w:r>
          </w:p>
          <w:p w:rsidR="002A0071" w:rsidRPr="000A6A8A" w:rsidRDefault="002A0071" w:rsidP="00D955AF">
            <w:pPr>
              <w:jc w:val="both"/>
              <w:rPr>
                <w:sz w:val="22"/>
              </w:rPr>
            </w:pPr>
            <w:r>
              <w:rPr>
                <w:sz w:val="22"/>
              </w:rPr>
              <w:t>Ознакомление работников с документами, регламентирующими вопросы предупреждения и противодействия коррупции в учреждении.</w:t>
            </w:r>
            <w:bookmarkStart w:id="0" w:name="_GoBack"/>
            <w:bookmarkEnd w:id="0"/>
          </w:p>
          <w:p w:rsidR="00DB6685" w:rsidRPr="000A6A8A" w:rsidRDefault="00DB6685" w:rsidP="002A0071">
            <w:pPr>
              <w:jc w:val="both"/>
              <w:rPr>
                <w:sz w:val="22"/>
              </w:rPr>
            </w:pPr>
            <w:r w:rsidRPr="000A6A8A">
              <w:rPr>
                <w:sz w:val="22"/>
              </w:rPr>
              <w:t xml:space="preserve">Организация работы по контролю </w:t>
            </w:r>
            <w:r w:rsidR="002A0071">
              <w:rPr>
                <w:sz w:val="22"/>
              </w:rPr>
              <w:t>за документами, выдаваемыми ответственными лицами.</w:t>
            </w:r>
          </w:p>
        </w:tc>
      </w:tr>
    </w:tbl>
    <w:p w:rsidR="0026092B" w:rsidRPr="000A6A8A" w:rsidRDefault="0026092B" w:rsidP="002A41D2">
      <w:pPr>
        <w:jc w:val="both"/>
        <w:rPr>
          <w:b/>
          <w:sz w:val="22"/>
        </w:rPr>
      </w:pPr>
    </w:p>
    <w:sectPr w:rsidR="0026092B" w:rsidRPr="000A6A8A" w:rsidSect="007E6BB8">
      <w:pgSz w:w="16838" w:h="11906" w:orient="landscape"/>
      <w:pgMar w:top="851" w:right="1134" w:bottom="426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70324"/>
    <w:multiLevelType w:val="hybridMultilevel"/>
    <w:tmpl w:val="8990C938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B1CA5"/>
    <w:multiLevelType w:val="hybridMultilevel"/>
    <w:tmpl w:val="50B46614"/>
    <w:lvl w:ilvl="0" w:tplc="C63800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4A4D74"/>
    <w:multiLevelType w:val="hybridMultilevel"/>
    <w:tmpl w:val="18F011BC"/>
    <w:lvl w:ilvl="0" w:tplc="98289A8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8B0DE7"/>
    <w:multiLevelType w:val="hybridMultilevel"/>
    <w:tmpl w:val="141CE72A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0E03CF4"/>
    <w:multiLevelType w:val="hybridMultilevel"/>
    <w:tmpl w:val="3ABC9EF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643D36"/>
    <w:multiLevelType w:val="hybridMultilevel"/>
    <w:tmpl w:val="1E4EFA2C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C63800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F428A"/>
    <w:multiLevelType w:val="hybridMultilevel"/>
    <w:tmpl w:val="C204C850"/>
    <w:lvl w:ilvl="0" w:tplc="C63800A2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62B503CA"/>
    <w:multiLevelType w:val="hybridMultilevel"/>
    <w:tmpl w:val="38AC7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55A55"/>
    <w:multiLevelType w:val="hybridMultilevel"/>
    <w:tmpl w:val="668A5CD0"/>
    <w:lvl w:ilvl="0" w:tplc="C63800A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72F29"/>
    <w:multiLevelType w:val="hybridMultilevel"/>
    <w:tmpl w:val="C24C6544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6B5A45"/>
    <w:multiLevelType w:val="hybridMultilevel"/>
    <w:tmpl w:val="8E1098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7"/>
  </w:num>
  <w:num w:numId="5">
    <w:abstractNumId w:val="14"/>
  </w:num>
  <w:num w:numId="6">
    <w:abstractNumId w:val="11"/>
  </w:num>
  <w:num w:numId="7">
    <w:abstractNumId w:val="10"/>
  </w:num>
  <w:num w:numId="8">
    <w:abstractNumId w:val="13"/>
  </w:num>
  <w:num w:numId="9">
    <w:abstractNumId w:val="15"/>
  </w:num>
  <w:num w:numId="10">
    <w:abstractNumId w:val="8"/>
  </w:num>
  <w:num w:numId="11">
    <w:abstractNumId w:val="2"/>
  </w:num>
  <w:num w:numId="12">
    <w:abstractNumId w:val="9"/>
  </w:num>
  <w:num w:numId="13">
    <w:abstractNumId w:val="4"/>
  </w:num>
  <w:num w:numId="14">
    <w:abstractNumId w:val="0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1FCD"/>
    <w:rsid w:val="00002994"/>
    <w:rsid w:val="000172C2"/>
    <w:rsid w:val="00025B4D"/>
    <w:rsid w:val="00056321"/>
    <w:rsid w:val="000645E7"/>
    <w:rsid w:val="000A6A8A"/>
    <w:rsid w:val="000B2300"/>
    <w:rsid w:val="000B621D"/>
    <w:rsid w:val="000B7392"/>
    <w:rsid w:val="000C2C39"/>
    <w:rsid w:val="000E1F54"/>
    <w:rsid w:val="000F147E"/>
    <w:rsid w:val="000F2C17"/>
    <w:rsid w:val="00105C91"/>
    <w:rsid w:val="0011191B"/>
    <w:rsid w:val="001153B2"/>
    <w:rsid w:val="001302EB"/>
    <w:rsid w:val="0014431C"/>
    <w:rsid w:val="001509F2"/>
    <w:rsid w:val="001B0327"/>
    <w:rsid w:val="001B2A30"/>
    <w:rsid w:val="001C2E8F"/>
    <w:rsid w:val="001F5FF9"/>
    <w:rsid w:val="0020010F"/>
    <w:rsid w:val="00207C53"/>
    <w:rsid w:val="0024164B"/>
    <w:rsid w:val="0026092B"/>
    <w:rsid w:val="002704C5"/>
    <w:rsid w:val="002716EE"/>
    <w:rsid w:val="0027445E"/>
    <w:rsid w:val="002A0071"/>
    <w:rsid w:val="002A41D2"/>
    <w:rsid w:val="002D1419"/>
    <w:rsid w:val="002E25A4"/>
    <w:rsid w:val="003273E5"/>
    <w:rsid w:val="003805A8"/>
    <w:rsid w:val="003A7F44"/>
    <w:rsid w:val="003E30C0"/>
    <w:rsid w:val="00411DEF"/>
    <w:rsid w:val="004330A1"/>
    <w:rsid w:val="004C6A51"/>
    <w:rsid w:val="004F59CC"/>
    <w:rsid w:val="00533FA5"/>
    <w:rsid w:val="00565AB7"/>
    <w:rsid w:val="0057411F"/>
    <w:rsid w:val="005C0CE6"/>
    <w:rsid w:val="005D1FCD"/>
    <w:rsid w:val="005F388A"/>
    <w:rsid w:val="00613595"/>
    <w:rsid w:val="006A22AD"/>
    <w:rsid w:val="006D0C48"/>
    <w:rsid w:val="006E1244"/>
    <w:rsid w:val="006E277B"/>
    <w:rsid w:val="006F5248"/>
    <w:rsid w:val="00724819"/>
    <w:rsid w:val="00774A2B"/>
    <w:rsid w:val="00784CF2"/>
    <w:rsid w:val="00785674"/>
    <w:rsid w:val="0079499F"/>
    <w:rsid w:val="00797A68"/>
    <w:rsid w:val="007A0362"/>
    <w:rsid w:val="007A44C3"/>
    <w:rsid w:val="007A716C"/>
    <w:rsid w:val="007A742C"/>
    <w:rsid w:val="007C7797"/>
    <w:rsid w:val="007E6BB8"/>
    <w:rsid w:val="007F7136"/>
    <w:rsid w:val="007F75F4"/>
    <w:rsid w:val="00845789"/>
    <w:rsid w:val="00891A80"/>
    <w:rsid w:val="008A12D8"/>
    <w:rsid w:val="008A50FD"/>
    <w:rsid w:val="008B5350"/>
    <w:rsid w:val="008B5793"/>
    <w:rsid w:val="008D38BE"/>
    <w:rsid w:val="008F17A2"/>
    <w:rsid w:val="008F5DA5"/>
    <w:rsid w:val="0094134B"/>
    <w:rsid w:val="00953888"/>
    <w:rsid w:val="00957420"/>
    <w:rsid w:val="009A7286"/>
    <w:rsid w:val="009C1375"/>
    <w:rsid w:val="009D382B"/>
    <w:rsid w:val="00A547E8"/>
    <w:rsid w:val="00A925AE"/>
    <w:rsid w:val="00A962C4"/>
    <w:rsid w:val="00A97EFB"/>
    <w:rsid w:val="00AA6503"/>
    <w:rsid w:val="00AA782C"/>
    <w:rsid w:val="00AB0D14"/>
    <w:rsid w:val="00AC0C5E"/>
    <w:rsid w:val="00AF7646"/>
    <w:rsid w:val="00B2224A"/>
    <w:rsid w:val="00B22E04"/>
    <w:rsid w:val="00BE3DCD"/>
    <w:rsid w:val="00C51191"/>
    <w:rsid w:val="00C52DCA"/>
    <w:rsid w:val="00C54558"/>
    <w:rsid w:val="00C90327"/>
    <w:rsid w:val="00CA5051"/>
    <w:rsid w:val="00CB372B"/>
    <w:rsid w:val="00CC7C78"/>
    <w:rsid w:val="00CD686F"/>
    <w:rsid w:val="00CE3670"/>
    <w:rsid w:val="00CE5FC0"/>
    <w:rsid w:val="00D008E5"/>
    <w:rsid w:val="00D23314"/>
    <w:rsid w:val="00D54C3E"/>
    <w:rsid w:val="00D706D9"/>
    <w:rsid w:val="00D942B9"/>
    <w:rsid w:val="00D955AF"/>
    <w:rsid w:val="00D95A6C"/>
    <w:rsid w:val="00DB6685"/>
    <w:rsid w:val="00DF5A63"/>
    <w:rsid w:val="00E13472"/>
    <w:rsid w:val="00E71F9C"/>
    <w:rsid w:val="00EA31D6"/>
    <w:rsid w:val="00EA38A4"/>
    <w:rsid w:val="00EB4172"/>
    <w:rsid w:val="00EE5E6B"/>
    <w:rsid w:val="00F403AF"/>
    <w:rsid w:val="00F6765C"/>
    <w:rsid w:val="00FA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AC4EB-FF65-4518-9F1E-98BB40EE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B6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E1F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68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8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1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23</cp:revision>
  <cp:lastPrinted>2023-11-13T05:28:00Z</cp:lastPrinted>
  <dcterms:created xsi:type="dcterms:W3CDTF">2019-05-21T12:35:00Z</dcterms:created>
  <dcterms:modified xsi:type="dcterms:W3CDTF">2023-11-13T05:28:00Z</dcterms:modified>
</cp:coreProperties>
</file>